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D694" w14:textId="77777777" w:rsidR="009A5A91" w:rsidRDefault="009A5A91" w:rsidP="009A5A91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Subject: Freedom of Information Request – Implantable Ports and Access Needles</w:t>
      </w:r>
    </w:p>
    <w:p w14:paraId="0D63C801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47FC98D8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Freedom of Information Request Team,</w:t>
      </w:r>
    </w:p>
    <w:p w14:paraId="40805F13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7CC361E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would like to understand the volume of implanted ports and access needles (as defined below) used within NHS organisations throughout the UK:</w:t>
      </w:r>
      <w:r>
        <w:t xml:space="preserve"> </w:t>
      </w:r>
    </w:p>
    <w:p w14:paraId="1044EB0D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3EFA1682" w14:textId="3C4FC58C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95B82FE" wp14:editId="327EEC8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2733675" cy="25146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6BD0086" wp14:editId="4A43E921">
            <wp:simplePos x="0" y="0"/>
            <wp:positionH relativeFrom="column">
              <wp:posOffset>2948305</wp:posOffset>
            </wp:positionH>
            <wp:positionV relativeFrom="paragraph">
              <wp:posOffset>0</wp:posOffset>
            </wp:positionV>
            <wp:extent cx="2733675" cy="25146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E4954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3F8FD5A9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0C048C70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258C6893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1694989C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5DAF5DE7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2BB260D4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75396CCB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370FA866" w14:textId="7240CBBE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BC9DBA2" wp14:editId="2A536FC8">
            <wp:simplePos x="0" y="0"/>
            <wp:positionH relativeFrom="column">
              <wp:posOffset>3084830</wp:posOffset>
            </wp:positionH>
            <wp:positionV relativeFrom="paragraph">
              <wp:posOffset>15240</wp:posOffset>
            </wp:positionV>
            <wp:extent cx="2479675" cy="11188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C263F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43142CE2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780AA673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4BA08D80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69614DED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54F7628D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318C92D1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78E91C5C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21F1FDB8" w14:textId="77777777" w:rsidR="009A5A91" w:rsidRDefault="009A5A91" w:rsidP="009A5A91">
      <w:pPr>
        <w:jc w:val="both"/>
        <w:rPr>
          <w:rFonts w:ascii="Arial" w:hAnsi="Arial" w:cs="Arial"/>
          <w:sz w:val="20"/>
          <w:szCs w:val="20"/>
        </w:rPr>
      </w:pPr>
    </w:p>
    <w:p w14:paraId="1315ABE1" w14:textId="77777777" w:rsidR="004F5CF9" w:rsidRPr="00EA2A77" w:rsidRDefault="004F5CF9">
      <w:pPr>
        <w:rPr>
          <w:rFonts w:ascii="Arial" w:hAnsi="Arial" w:cs="Arial"/>
        </w:rPr>
      </w:pPr>
    </w:p>
    <w:sectPr w:rsidR="004F5CF9" w:rsidRPr="00EA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E32E4"/>
    <w:multiLevelType w:val="hybridMultilevel"/>
    <w:tmpl w:val="0ED45526"/>
    <w:lvl w:ilvl="0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824033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91"/>
    <w:rsid w:val="004F5CF9"/>
    <w:rsid w:val="009A5A91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EC5B545"/>
  <w15:chartTrackingRefBased/>
  <w15:docId w15:val="{739587BC-DE75-4AA3-AC2C-B3E63B47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9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91"/>
    <w:pPr>
      <w:autoSpaceDE w:val="0"/>
      <w:autoSpaceDN w:val="0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DEAN, Sarah (SALISBURY NHS FOUNDATION TRUST)</cp:lastModifiedBy>
  <cp:revision>1</cp:revision>
  <dcterms:created xsi:type="dcterms:W3CDTF">2023-07-27T13:40:00Z</dcterms:created>
  <dcterms:modified xsi:type="dcterms:W3CDTF">2023-07-27T13:51:00Z</dcterms:modified>
</cp:coreProperties>
</file>